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40" w:rsidRPr="00633740" w:rsidRDefault="00C24155" w:rsidP="00C24155">
      <w:pPr>
        <w:ind w:firstLine="720"/>
        <w:jc w:val="center"/>
        <w:rPr>
          <w:sz w:val="28"/>
          <w:szCs w:val="28"/>
        </w:rPr>
      </w:pPr>
      <w:r w:rsidRPr="00633740">
        <w:rPr>
          <w:b/>
          <w:bCs/>
          <w:sz w:val="28"/>
          <w:szCs w:val="28"/>
        </w:rPr>
        <w:t>Информационное сообщение</w:t>
      </w:r>
      <w:r w:rsidRPr="00633740">
        <w:rPr>
          <w:sz w:val="28"/>
          <w:szCs w:val="28"/>
        </w:rPr>
        <w:br/>
        <w:t xml:space="preserve">об итогах аукциона </w:t>
      </w:r>
      <w:r w:rsidR="006C247C" w:rsidRPr="00633740">
        <w:rPr>
          <w:sz w:val="28"/>
          <w:szCs w:val="28"/>
        </w:rPr>
        <w:t>по продаже</w:t>
      </w:r>
      <w:r w:rsidRPr="00633740">
        <w:rPr>
          <w:sz w:val="28"/>
          <w:szCs w:val="28"/>
        </w:rPr>
        <w:t xml:space="preserve"> земельн</w:t>
      </w:r>
      <w:r w:rsidR="00633740" w:rsidRPr="00633740">
        <w:rPr>
          <w:sz w:val="28"/>
          <w:szCs w:val="28"/>
        </w:rPr>
        <w:t>ого</w:t>
      </w:r>
      <w:r w:rsidR="001B2E2B" w:rsidRPr="00633740">
        <w:rPr>
          <w:sz w:val="28"/>
          <w:szCs w:val="28"/>
        </w:rPr>
        <w:t xml:space="preserve"> </w:t>
      </w:r>
      <w:r w:rsidRPr="00633740">
        <w:rPr>
          <w:sz w:val="28"/>
          <w:szCs w:val="28"/>
        </w:rPr>
        <w:t>участк</w:t>
      </w:r>
      <w:r w:rsidR="00633740" w:rsidRPr="00633740">
        <w:rPr>
          <w:sz w:val="28"/>
          <w:szCs w:val="28"/>
        </w:rPr>
        <w:t>а</w:t>
      </w:r>
      <w:r w:rsidRPr="00633740">
        <w:rPr>
          <w:sz w:val="28"/>
          <w:szCs w:val="28"/>
        </w:rPr>
        <w:t xml:space="preserve">, </w:t>
      </w:r>
    </w:p>
    <w:p w:rsidR="00C24155" w:rsidRPr="00633740" w:rsidRDefault="00C24155" w:rsidP="00C24155">
      <w:pPr>
        <w:ind w:firstLine="720"/>
        <w:jc w:val="center"/>
        <w:rPr>
          <w:sz w:val="28"/>
          <w:szCs w:val="28"/>
        </w:rPr>
      </w:pPr>
      <w:r w:rsidRPr="00633740">
        <w:rPr>
          <w:sz w:val="28"/>
          <w:szCs w:val="28"/>
        </w:rPr>
        <w:t>расположенн</w:t>
      </w:r>
      <w:r w:rsidR="00633740" w:rsidRPr="00633740">
        <w:rPr>
          <w:sz w:val="28"/>
          <w:szCs w:val="28"/>
        </w:rPr>
        <w:t>ого</w:t>
      </w:r>
      <w:r w:rsidRPr="00633740">
        <w:rPr>
          <w:sz w:val="28"/>
          <w:szCs w:val="28"/>
        </w:rPr>
        <w:t xml:space="preserve"> на зем</w:t>
      </w:r>
      <w:r w:rsidR="00997880" w:rsidRPr="00633740">
        <w:rPr>
          <w:sz w:val="28"/>
          <w:szCs w:val="28"/>
        </w:rPr>
        <w:t>лях муниципального образования Вышневолоцкий городской округ</w:t>
      </w:r>
      <w:r w:rsidRPr="00633740">
        <w:rPr>
          <w:sz w:val="28"/>
          <w:szCs w:val="28"/>
        </w:rPr>
        <w:t>:</w:t>
      </w:r>
    </w:p>
    <w:p w:rsidR="00633740" w:rsidRPr="00633740" w:rsidRDefault="00633740" w:rsidP="00C24155">
      <w:pPr>
        <w:keepNext/>
        <w:jc w:val="center"/>
        <w:outlineLvl w:val="0"/>
        <w:rPr>
          <w:b/>
          <w:sz w:val="28"/>
          <w:szCs w:val="28"/>
        </w:rPr>
      </w:pPr>
    </w:p>
    <w:p w:rsidR="001B2E2B" w:rsidRPr="00633740" w:rsidRDefault="001B2E2B" w:rsidP="00C24155">
      <w:pPr>
        <w:keepNext/>
        <w:jc w:val="center"/>
        <w:outlineLvl w:val="0"/>
        <w:rPr>
          <w:b/>
          <w:sz w:val="28"/>
          <w:szCs w:val="28"/>
        </w:rPr>
      </w:pPr>
      <w:r w:rsidRPr="00633740">
        <w:rPr>
          <w:b/>
          <w:sz w:val="28"/>
          <w:szCs w:val="28"/>
        </w:rPr>
        <w:t xml:space="preserve">Рассмотрение заявок на участие в аукционе </w:t>
      </w:r>
      <w:r w:rsidR="00633740" w:rsidRPr="00633740">
        <w:rPr>
          <w:b/>
          <w:sz w:val="28"/>
          <w:szCs w:val="28"/>
        </w:rPr>
        <w:t>09.11</w:t>
      </w:r>
      <w:r w:rsidRPr="00633740">
        <w:rPr>
          <w:b/>
          <w:sz w:val="28"/>
          <w:szCs w:val="28"/>
        </w:rPr>
        <w:t>.2020 в 15:00</w:t>
      </w:r>
    </w:p>
    <w:p w:rsidR="00C24155" w:rsidRPr="00633740" w:rsidRDefault="001B2E2B" w:rsidP="00C24155">
      <w:pPr>
        <w:keepNext/>
        <w:jc w:val="center"/>
        <w:outlineLvl w:val="0"/>
        <w:rPr>
          <w:b/>
          <w:sz w:val="28"/>
          <w:szCs w:val="28"/>
        </w:rPr>
      </w:pPr>
      <w:r w:rsidRPr="00633740">
        <w:rPr>
          <w:b/>
          <w:sz w:val="28"/>
          <w:szCs w:val="28"/>
        </w:rPr>
        <w:t>А</w:t>
      </w:r>
      <w:r w:rsidR="00C24155" w:rsidRPr="00633740">
        <w:rPr>
          <w:b/>
          <w:sz w:val="28"/>
          <w:szCs w:val="28"/>
        </w:rPr>
        <w:t>укцион</w:t>
      </w:r>
      <w:r w:rsidRPr="00633740">
        <w:rPr>
          <w:b/>
          <w:sz w:val="28"/>
          <w:szCs w:val="28"/>
        </w:rPr>
        <w:t xml:space="preserve"> </w:t>
      </w:r>
      <w:r w:rsidR="00C24155" w:rsidRPr="00633740">
        <w:rPr>
          <w:b/>
          <w:sz w:val="28"/>
          <w:szCs w:val="28"/>
        </w:rPr>
        <w:t xml:space="preserve"> </w:t>
      </w:r>
      <w:r w:rsidR="00633740" w:rsidRPr="00633740">
        <w:rPr>
          <w:b/>
          <w:sz w:val="28"/>
          <w:szCs w:val="28"/>
        </w:rPr>
        <w:t>11</w:t>
      </w:r>
      <w:r w:rsidR="006C247C" w:rsidRPr="00633740">
        <w:rPr>
          <w:b/>
          <w:sz w:val="28"/>
          <w:szCs w:val="28"/>
        </w:rPr>
        <w:t>.11</w:t>
      </w:r>
      <w:r w:rsidR="00D93687" w:rsidRPr="00633740">
        <w:rPr>
          <w:b/>
          <w:sz w:val="28"/>
          <w:szCs w:val="28"/>
        </w:rPr>
        <w:t>.</w:t>
      </w:r>
      <w:r w:rsidR="00B54BF3" w:rsidRPr="00633740">
        <w:rPr>
          <w:b/>
          <w:sz w:val="28"/>
          <w:szCs w:val="28"/>
        </w:rPr>
        <w:t>20</w:t>
      </w:r>
      <w:r w:rsidR="00997880" w:rsidRPr="00633740">
        <w:rPr>
          <w:b/>
          <w:sz w:val="28"/>
          <w:szCs w:val="28"/>
        </w:rPr>
        <w:t>20</w:t>
      </w:r>
      <w:r w:rsidR="00C24155" w:rsidRPr="00633740">
        <w:rPr>
          <w:b/>
          <w:sz w:val="28"/>
          <w:szCs w:val="28"/>
        </w:rPr>
        <w:t xml:space="preserve"> </w:t>
      </w:r>
      <w:r w:rsidRPr="00633740">
        <w:rPr>
          <w:b/>
          <w:sz w:val="28"/>
          <w:szCs w:val="28"/>
        </w:rPr>
        <w:t>в 11:00</w:t>
      </w:r>
    </w:p>
    <w:p w:rsidR="00633740" w:rsidRPr="00633740" w:rsidRDefault="00633740" w:rsidP="00C24155">
      <w:pPr>
        <w:keepNext/>
        <w:jc w:val="center"/>
        <w:outlineLvl w:val="0"/>
        <w:rPr>
          <w:b/>
          <w:sz w:val="28"/>
          <w:szCs w:val="28"/>
        </w:rPr>
      </w:pPr>
    </w:p>
    <w:p w:rsidR="00C24155" w:rsidRPr="00633740" w:rsidRDefault="00997880" w:rsidP="00C24155">
      <w:pPr>
        <w:keepNext/>
        <w:ind w:firstLine="567"/>
        <w:jc w:val="both"/>
        <w:outlineLvl w:val="0"/>
        <w:rPr>
          <w:sz w:val="28"/>
          <w:szCs w:val="28"/>
        </w:rPr>
      </w:pPr>
      <w:r w:rsidRPr="00633740">
        <w:rPr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633740">
        <w:rPr>
          <w:sz w:val="28"/>
          <w:szCs w:val="28"/>
        </w:rPr>
        <w:t xml:space="preserve"> </w:t>
      </w:r>
      <w:r w:rsidR="00C24155" w:rsidRPr="00633740">
        <w:rPr>
          <w:sz w:val="28"/>
          <w:szCs w:val="28"/>
        </w:rPr>
        <w:t xml:space="preserve">информирует о результатах проведения аукциона </w:t>
      </w:r>
      <w:r w:rsidR="006C247C" w:rsidRPr="00633740">
        <w:rPr>
          <w:sz w:val="28"/>
          <w:szCs w:val="28"/>
        </w:rPr>
        <w:t>по продаже</w:t>
      </w:r>
      <w:r w:rsidR="00C24155" w:rsidRPr="00633740">
        <w:rPr>
          <w:sz w:val="28"/>
          <w:szCs w:val="28"/>
        </w:rPr>
        <w:t xml:space="preserve"> земельн</w:t>
      </w:r>
      <w:r w:rsidR="00633740" w:rsidRPr="00633740">
        <w:rPr>
          <w:sz w:val="28"/>
          <w:szCs w:val="28"/>
        </w:rPr>
        <w:t>ого</w:t>
      </w:r>
      <w:r w:rsidR="00C24155" w:rsidRPr="00633740">
        <w:rPr>
          <w:sz w:val="28"/>
          <w:szCs w:val="28"/>
        </w:rPr>
        <w:t xml:space="preserve"> участк</w:t>
      </w:r>
      <w:r w:rsidR="00633740" w:rsidRPr="00633740">
        <w:rPr>
          <w:sz w:val="28"/>
          <w:szCs w:val="28"/>
        </w:rPr>
        <w:t>а</w:t>
      </w:r>
      <w:r w:rsidR="00C24155" w:rsidRPr="00633740">
        <w:rPr>
          <w:sz w:val="28"/>
          <w:szCs w:val="28"/>
        </w:rPr>
        <w:t xml:space="preserve">: </w:t>
      </w:r>
    </w:p>
    <w:p w:rsidR="00633740" w:rsidRPr="00633740" w:rsidRDefault="006C247C" w:rsidP="00633740">
      <w:pPr>
        <w:ind w:firstLine="567"/>
        <w:jc w:val="both"/>
        <w:rPr>
          <w:sz w:val="28"/>
          <w:szCs w:val="28"/>
        </w:rPr>
      </w:pPr>
      <w:r w:rsidRPr="00633740">
        <w:rPr>
          <w:b/>
          <w:bCs/>
          <w:color w:val="000000"/>
          <w:sz w:val="28"/>
          <w:szCs w:val="28"/>
        </w:rPr>
        <w:t xml:space="preserve">Лот </w:t>
      </w:r>
      <w:r w:rsidRPr="00633740">
        <w:rPr>
          <w:b/>
          <w:color w:val="000000"/>
          <w:sz w:val="28"/>
          <w:szCs w:val="28"/>
        </w:rPr>
        <w:t>№ 1.</w:t>
      </w:r>
      <w:r w:rsidRPr="00633740">
        <w:rPr>
          <w:color w:val="000000"/>
          <w:sz w:val="28"/>
          <w:szCs w:val="28"/>
        </w:rPr>
        <w:t xml:space="preserve"> </w:t>
      </w:r>
      <w:r w:rsidR="00633740" w:rsidRPr="00633740">
        <w:rPr>
          <w:color w:val="000000"/>
          <w:sz w:val="28"/>
          <w:szCs w:val="28"/>
        </w:rPr>
        <w:t xml:space="preserve">Земельный участок, </w:t>
      </w:r>
      <w:r w:rsidR="00633740" w:rsidRPr="00633740">
        <w:rPr>
          <w:sz w:val="28"/>
          <w:szCs w:val="28"/>
        </w:rPr>
        <w:t xml:space="preserve">государственная собственность на который не разграничена, из категории земель – </w:t>
      </w:r>
      <w:r w:rsidR="00633740" w:rsidRPr="00633740">
        <w:rPr>
          <w:color w:val="000000"/>
          <w:sz w:val="28"/>
          <w:szCs w:val="28"/>
        </w:rPr>
        <w:t>земли сельскохозяйственного назначения</w:t>
      </w:r>
      <w:r w:rsidR="00633740" w:rsidRPr="00633740">
        <w:rPr>
          <w:sz w:val="28"/>
          <w:szCs w:val="28"/>
        </w:rPr>
        <w:t xml:space="preserve">, с кадастровым номером 69:06:0000022:1457, местоположение:  Российская Федерация, Тверская область, Вышневолоцкий городской округ, площадью 14679 кв.м., вид разрешенного использования – для ведения садоводства, огородничества, дачного хозяйства, для ведения сельскохозяйственного производства. Ограничения в использовании: особые условия использования: </w:t>
      </w:r>
      <w:proofErr w:type="spellStart"/>
      <w:r w:rsidR="00633740" w:rsidRPr="00633740">
        <w:rPr>
          <w:sz w:val="28"/>
          <w:szCs w:val="28"/>
        </w:rPr>
        <w:t>водоохранная</w:t>
      </w:r>
      <w:proofErr w:type="spellEnd"/>
      <w:r w:rsidR="00633740" w:rsidRPr="00633740">
        <w:rPr>
          <w:sz w:val="28"/>
          <w:szCs w:val="28"/>
        </w:rPr>
        <w:t xml:space="preserve"> зона Вышневолоцкого водохранилища.  Обременения правами других лиц: нет.</w:t>
      </w:r>
    </w:p>
    <w:p w:rsidR="00633740" w:rsidRPr="00633740" w:rsidRDefault="00633740" w:rsidP="00633740">
      <w:pPr>
        <w:pStyle w:val="a6"/>
        <w:ind w:firstLine="567"/>
        <w:jc w:val="both"/>
        <w:rPr>
          <w:sz w:val="28"/>
          <w:szCs w:val="28"/>
        </w:rPr>
      </w:pPr>
      <w:r w:rsidRPr="00633740">
        <w:rPr>
          <w:sz w:val="28"/>
          <w:szCs w:val="28"/>
        </w:rPr>
        <w:t xml:space="preserve">Аукцион признан несостоявшимся на основании п. 14 ст. 39.12 Земельного Кодекса РФ, в связи с поступлением одного заявления от Ломова Леонида Владимировича, действующего по доверенности в интересах </w:t>
      </w:r>
      <w:r w:rsidRPr="00633740">
        <w:rPr>
          <w:b/>
          <w:sz w:val="28"/>
          <w:szCs w:val="28"/>
        </w:rPr>
        <w:t>Игнатьева Кирилла Борисовича</w:t>
      </w:r>
      <w:r w:rsidRPr="00633740">
        <w:rPr>
          <w:sz w:val="28"/>
          <w:szCs w:val="28"/>
        </w:rPr>
        <w:t xml:space="preserve">. Договор купли-продажи земельного участка будет заключен с единственным участником без проведения аукциона по начальной цене предмета  аукциона в размере </w:t>
      </w:r>
      <w:r w:rsidRPr="00633740">
        <w:rPr>
          <w:b/>
          <w:sz w:val="28"/>
          <w:szCs w:val="28"/>
        </w:rPr>
        <w:t>2172492,00</w:t>
      </w:r>
      <w:r w:rsidRPr="00633740">
        <w:rPr>
          <w:sz w:val="28"/>
          <w:szCs w:val="28"/>
        </w:rPr>
        <w:t xml:space="preserve"> </w:t>
      </w:r>
      <w:r w:rsidRPr="00633740">
        <w:rPr>
          <w:b/>
          <w:sz w:val="28"/>
          <w:szCs w:val="28"/>
        </w:rPr>
        <w:t>руб</w:t>
      </w:r>
      <w:r w:rsidRPr="00633740">
        <w:rPr>
          <w:sz w:val="28"/>
          <w:szCs w:val="28"/>
        </w:rPr>
        <w:t>.</w:t>
      </w:r>
    </w:p>
    <w:p w:rsidR="00633740" w:rsidRPr="00633740" w:rsidRDefault="00633740" w:rsidP="00633740">
      <w:pPr>
        <w:ind w:firstLine="567"/>
        <w:jc w:val="both"/>
        <w:rPr>
          <w:sz w:val="28"/>
          <w:szCs w:val="28"/>
        </w:rPr>
      </w:pPr>
    </w:p>
    <w:sectPr w:rsidR="00633740" w:rsidRPr="00633740" w:rsidSect="0063374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73B85"/>
    <w:rsid w:val="00096430"/>
    <w:rsid w:val="001A4EBF"/>
    <w:rsid w:val="001B2E2B"/>
    <w:rsid w:val="003B6080"/>
    <w:rsid w:val="003E42E5"/>
    <w:rsid w:val="00482628"/>
    <w:rsid w:val="004C1D38"/>
    <w:rsid w:val="0053680F"/>
    <w:rsid w:val="005C3E0C"/>
    <w:rsid w:val="00617977"/>
    <w:rsid w:val="00633740"/>
    <w:rsid w:val="006C247C"/>
    <w:rsid w:val="007B669B"/>
    <w:rsid w:val="008064CC"/>
    <w:rsid w:val="00997880"/>
    <w:rsid w:val="00A25636"/>
    <w:rsid w:val="00AA5BFC"/>
    <w:rsid w:val="00AE5419"/>
    <w:rsid w:val="00AE7EFA"/>
    <w:rsid w:val="00B34906"/>
    <w:rsid w:val="00B54BF3"/>
    <w:rsid w:val="00C24155"/>
    <w:rsid w:val="00C925AF"/>
    <w:rsid w:val="00D62A98"/>
    <w:rsid w:val="00D93687"/>
    <w:rsid w:val="00E644B5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33740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63374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8</cp:revision>
  <cp:lastPrinted>2020-11-09T13:41:00Z</cp:lastPrinted>
  <dcterms:created xsi:type="dcterms:W3CDTF">2020-09-08T13:27:00Z</dcterms:created>
  <dcterms:modified xsi:type="dcterms:W3CDTF">2020-11-09T13:41:00Z</dcterms:modified>
</cp:coreProperties>
</file>